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79C06" w14:textId="77777777" w:rsidR="0073426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39687F" w14:textId="5C32AD9D" w:rsidR="00734260" w:rsidRPr="0069642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60175</w:t>
      </w:r>
    </w:p>
    <w:p w14:paraId="6A6AB390" w14:textId="77777777" w:rsidR="00734260" w:rsidRPr="0069642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0D49EDE7" w14:textId="77777777" w:rsidR="001F28DA" w:rsidRDefault="001F28DA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1F6C3CE4" w:rsidR="00E754CB" w:rsidRPr="00734260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val="sv-SE" w:eastAsia="en-GB"/>
        </w:rPr>
      </w:pP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3GPP TSG-SA Meeting #110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ab/>
      </w:r>
      <w:r w:rsidRPr="00734260">
        <w:rPr>
          <w:rFonts w:ascii="Arial" w:hAnsi="Arial" w:cs="Arial" w:hint="eastAsia"/>
          <w:b/>
          <w:color w:val="D9D9D9" w:themeColor="background1" w:themeShade="D9"/>
          <w:lang w:val="sv-SE"/>
        </w:rPr>
        <w:t>S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P</w:t>
      </w:r>
      <w:r w:rsidRPr="00734260">
        <w:rPr>
          <w:rFonts w:ascii="Arial" w:hAnsi="Arial" w:cs="Arial" w:hint="eastAsia"/>
          <w:b/>
          <w:color w:val="D9D9D9" w:themeColor="background1" w:themeShade="D9"/>
          <w:lang w:val="sv-SE"/>
        </w:rPr>
        <w:t>-25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1</w:t>
      </w:r>
      <w:r w:rsidR="00EC127F" w:rsidRPr="00734260">
        <w:rPr>
          <w:rFonts w:ascii="Arial" w:hAnsi="Arial" w:cs="Arial"/>
          <w:b/>
          <w:color w:val="D9D9D9" w:themeColor="background1" w:themeShade="D9"/>
          <w:lang w:val="sv-SE"/>
        </w:rPr>
        <w:t>685</w:t>
      </w:r>
    </w:p>
    <w:p w14:paraId="70E2D312" w14:textId="50E2C298" w:rsidR="009775B5" w:rsidRPr="00734260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734260">
        <w:rPr>
          <w:rFonts w:ascii="Arial" w:hAnsi="Arial" w:cs="Arial"/>
          <w:b/>
          <w:color w:val="D9D9D9" w:themeColor="background1" w:themeShade="D9"/>
        </w:rPr>
        <w:t>Baltimore, United States, 9</w:t>
      </w:r>
      <w:r w:rsidRPr="00734260">
        <w:rPr>
          <w:rFonts w:ascii="Arial" w:hAnsi="Arial" w:cs="Arial"/>
          <w:b/>
          <w:color w:val="D9D9D9" w:themeColor="background1" w:themeShade="D9"/>
          <w:vertAlign w:val="superscript"/>
        </w:rPr>
        <w:t>th</w:t>
      </w:r>
      <w:r w:rsidRPr="00734260">
        <w:rPr>
          <w:rFonts w:ascii="Arial" w:hAnsi="Arial" w:cs="Arial"/>
          <w:b/>
          <w:color w:val="D9D9D9" w:themeColor="background1" w:themeShade="D9"/>
        </w:rPr>
        <w:t xml:space="preserve"> - 12</w:t>
      </w:r>
      <w:r w:rsidRPr="00734260">
        <w:rPr>
          <w:rFonts w:ascii="Arial" w:hAnsi="Arial" w:cs="Arial"/>
          <w:b/>
          <w:color w:val="D9D9D9" w:themeColor="background1" w:themeShade="D9"/>
          <w:vertAlign w:val="superscript"/>
        </w:rPr>
        <w:t>th</w:t>
      </w:r>
      <w:r w:rsidRPr="00734260">
        <w:rPr>
          <w:rFonts w:ascii="Arial" w:hAnsi="Arial" w:cs="Arial"/>
          <w:b/>
          <w:color w:val="D9D9D9" w:themeColor="background1" w:themeShade="D9"/>
        </w:rPr>
        <w:t xml:space="preserve"> Dec 2025</w:t>
      </w:r>
      <w:r w:rsidR="00EC127F" w:rsidRPr="00734260">
        <w:rPr>
          <w:rFonts w:ascii="Arial" w:hAnsi="Arial" w:cs="Arial"/>
          <w:b/>
          <w:color w:val="D9D9D9" w:themeColor="background1" w:themeShade="D9"/>
        </w:rPr>
        <w:tab/>
        <w:t>was SP-251458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76E7922E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3426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6FA5A93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734260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lastRenderedPageBreak/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3C0C7EEC" w14:textId="2A305581" w:rsidR="001F28DA" w:rsidRDefault="001F28DA" w:rsidP="001F28DA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Supporting ML model inference, inference performance management and inference exposure.</w:t>
      </w:r>
    </w:p>
    <w:p w14:paraId="279BE82A" w14:textId="5E98D8DE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>Pateromichelakis, Emmanouil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66F0" w14:textId="77777777" w:rsidR="00ED260F" w:rsidRDefault="00ED260F">
      <w:r>
        <w:separator/>
      </w:r>
    </w:p>
  </w:endnote>
  <w:endnote w:type="continuationSeparator" w:id="0">
    <w:p w14:paraId="1098B07A" w14:textId="77777777" w:rsidR="00ED260F" w:rsidRDefault="00ED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2DFCD" w14:textId="77777777" w:rsidR="00ED260F" w:rsidRDefault="00ED260F">
      <w:r>
        <w:separator/>
      </w:r>
    </w:p>
  </w:footnote>
  <w:footnote w:type="continuationSeparator" w:id="0">
    <w:p w14:paraId="0EE243A7" w14:textId="77777777" w:rsidR="00ED260F" w:rsidRDefault="00ED2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48C5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6A44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28DA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664C4"/>
    <w:rsid w:val="003715B7"/>
    <w:rsid w:val="00376C60"/>
    <w:rsid w:val="00392869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260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466B"/>
    <w:rsid w:val="00AE562D"/>
    <w:rsid w:val="00AE75BA"/>
    <w:rsid w:val="00AF176B"/>
    <w:rsid w:val="00AF3148"/>
    <w:rsid w:val="00AF4118"/>
    <w:rsid w:val="00AF52C1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D42BF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A6FD2"/>
    <w:rsid w:val="00EB5D2F"/>
    <w:rsid w:val="00EC10EC"/>
    <w:rsid w:val="00EC127F"/>
    <w:rsid w:val="00EC456C"/>
    <w:rsid w:val="00EC63B3"/>
    <w:rsid w:val="00ED166C"/>
    <w:rsid w:val="00ED23E6"/>
    <w:rsid w:val="00ED260F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3</cp:revision>
  <cp:lastPrinted>2001-04-23T09:30:00Z</cp:lastPrinted>
  <dcterms:created xsi:type="dcterms:W3CDTF">2026-02-26T09:03:00Z</dcterms:created>
  <dcterms:modified xsi:type="dcterms:W3CDTF">2026-02-26T09:03:00Z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